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E" w:rsidRPr="00CB1AA7" w:rsidRDefault="00122CF9" w:rsidP="00122CF9">
      <w:pPr>
        <w:jc w:val="center"/>
        <w:rPr>
          <w:b/>
          <w:sz w:val="28"/>
        </w:rPr>
      </w:pPr>
      <w:r w:rsidRPr="00CB1AA7">
        <w:rPr>
          <w:b/>
          <w:sz w:val="28"/>
        </w:rPr>
        <w:t>Zápisnica</w:t>
      </w:r>
    </w:p>
    <w:p w:rsidR="00471CF1" w:rsidRDefault="00CB1AA7" w:rsidP="00F33B95">
      <w:pPr>
        <w:jc w:val="center"/>
        <w:rPr>
          <w:b/>
        </w:rPr>
      </w:pPr>
      <w:r>
        <w:rPr>
          <w:b/>
        </w:rPr>
        <w:t>z</w:t>
      </w:r>
      <w:r w:rsidR="00122CF9" w:rsidRPr="00F33B95">
        <w:rPr>
          <w:b/>
        </w:rPr>
        <w:t xml:space="preserve">o zasadnutia Rodičovského združenia </w:t>
      </w:r>
    </w:p>
    <w:p w:rsidR="00122CF9" w:rsidRPr="00F33B95" w:rsidRDefault="00543F41" w:rsidP="00F33B95">
      <w:pPr>
        <w:jc w:val="center"/>
        <w:rPr>
          <w:b/>
        </w:rPr>
      </w:pPr>
      <w:r>
        <w:rPr>
          <w:b/>
        </w:rPr>
        <w:t>pri ZUŠ Gbely</w:t>
      </w:r>
      <w:r w:rsidR="00FD32DA">
        <w:rPr>
          <w:b/>
        </w:rPr>
        <w:t xml:space="preserve"> UMENIE DEŤOM</w:t>
      </w:r>
      <w:r w:rsidR="00A371B9">
        <w:rPr>
          <w:b/>
        </w:rPr>
        <w:t xml:space="preserve"> zo dňa 28.9.2016</w:t>
      </w:r>
    </w:p>
    <w:p w:rsidR="00122CF9" w:rsidRDefault="00122CF9" w:rsidP="00172561"/>
    <w:p w:rsidR="005120F7" w:rsidRDefault="005120F7" w:rsidP="00172561"/>
    <w:p w:rsidR="00F33B95" w:rsidRDefault="00122CF9" w:rsidP="00172561">
      <w:r w:rsidRPr="00F33B95">
        <w:rPr>
          <w:b/>
        </w:rPr>
        <w:t>Prítomní:</w:t>
      </w:r>
      <w:r w:rsidR="00A371B9">
        <w:t>rodičia a pedagógovia podľa prezenčnej listiny</w:t>
      </w:r>
    </w:p>
    <w:p w:rsidR="005120F7" w:rsidRDefault="005120F7" w:rsidP="00172561"/>
    <w:p w:rsidR="00F33B95" w:rsidRPr="00A371B9" w:rsidRDefault="00F33B95" w:rsidP="00172561">
      <w:pPr>
        <w:rPr>
          <w:b/>
        </w:rPr>
      </w:pPr>
      <w:r w:rsidRPr="00A371B9">
        <w:rPr>
          <w:b/>
        </w:rPr>
        <w:t>Program:</w:t>
      </w:r>
    </w:p>
    <w:p w:rsidR="005120F7" w:rsidRDefault="005120F7" w:rsidP="00172561"/>
    <w:p w:rsidR="00F33B95" w:rsidRDefault="00F33B95" w:rsidP="00F33B95">
      <w:pPr>
        <w:pStyle w:val="Odsekzoznamu"/>
        <w:numPr>
          <w:ilvl w:val="0"/>
          <w:numId w:val="1"/>
        </w:numPr>
      </w:pPr>
      <w:r>
        <w:t>Otvorenie</w:t>
      </w:r>
    </w:p>
    <w:p w:rsidR="00335281" w:rsidRDefault="00335281" w:rsidP="00335281">
      <w:pPr>
        <w:pStyle w:val="Odsekzoznamu"/>
        <w:numPr>
          <w:ilvl w:val="0"/>
          <w:numId w:val="1"/>
        </w:numPr>
      </w:pPr>
      <w:r>
        <w:t xml:space="preserve">Návrh programu zasadnutia </w:t>
      </w:r>
      <w:r w:rsidR="00FD32DA">
        <w:t>r</w:t>
      </w:r>
      <w:r>
        <w:t>odičovského združenia</w:t>
      </w:r>
    </w:p>
    <w:p w:rsidR="00335281" w:rsidRDefault="00335281" w:rsidP="00335281">
      <w:pPr>
        <w:pStyle w:val="Odsekzoznamu"/>
        <w:numPr>
          <w:ilvl w:val="0"/>
          <w:numId w:val="1"/>
        </w:numPr>
      </w:pPr>
      <w:r>
        <w:t>Zhodnotenie predchádzajúceho školského roku ZUŠ Gbely a plány na školský rok 2016/2017</w:t>
      </w:r>
    </w:p>
    <w:p w:rsidR="00F33B95" w:rsidRDefault="00335281" w:rsidP="00F33B95">
      <w:pPr>
        <w:pStyle w:val="Odsekzoznamu"/>
        <w:numPr>
          <w:ilvl w:val="0"/>
          <w:numId w:val="1"/>
        </w:numPr>
      </w:pPr>
      <w:r>
        <w:t>Oboznámenie rodičov o prerozdelen</w:t>
      </w:r>
      <w:r w:rsidR="009F0046">
        <w:t>í</w:t>
      </w:r>
      <w:r>
        <w:t xml:space="preserve"> finančných prostriedkov z príspevku do Rodičovského združenia za rok 2015/2016</w:t>
      </w:r>
    </w:p>
    <w:p w:rsidR="00F33B95" w:rsidRDefault="00A371B9" w:rsidP="00F33B95">
      <w:pPr>
        <w:pStyle w:val="Odsekzoznamu"/>
        <w:numPr>
          <w:ilvl w:val="0"/>
          <w:numId w:val="1"/>
        </w:numPr>
      </w:pPr>
      <w:r>
        <w:t>Schválenie návrhu výšky</w:t>
      </w:r>
      <w:r w:rsidR="00F33B95">
        <w:t xml:space="preserve"> príspevku </w:t>
      </w:r>
      <w:r w:rsidR="00FD32DA">
        <w:t>r</w:t>
      </w:r>
      <w:r w:rsidR="00F33B95">
        <w:t>odičovského združenia na r.2016/2017</w:t>
      </w:r>
    </w:p>
    <w:p w:rsidR="005120F7" w:rsidRDefault="005120F7" w:rsidP="00F33B95">
      <w:pPr>
        <w:pStyle w:val="Odsekzoznamu"/>
        <w:numPr>
          <w:ilvl w:val="0"/>
          <w:numId w:val="1"/>
        </w:numPr>
      </w:pPr>
      <w:r>
        <w:t xml:space="preserve">Voľba rodičov do </w:t>
      </w:r>
      <w:r w:rsidR="00F43092">
        <w:t>výboru</w:t>
      </w:r>
      <w:r>
        <w:t xml:space="preserve"> rodičovského združenia na r. 2016/2017</w:t>
      </w:r>
    </w:p>
    <w:p w:rsidR="005E26CA" w:rsidRDefault="005E26CA" w:rsidP="00F33B95">
      <w:pPr>
        <w:pStyle w:val="Odsekzoznamu"/>
        <w:numPr>
          <w:ilvl w:val="0"/>
          <w:numId w:val="1"/>
        </w:numPr>
      </w:pPr>
      <w:r>
        <w:t>Diskusia</w:t>
      </w:r>
    </w:p>
    <w:p w:rsidR="005E26CA" w:rsidRDefault="005E26CA" w:rsidP="00F33B95">
      <w:pPr>
        <w:pStyle w:val="Odsekzoznamu"/>
        <w:numPr>
          <w:ilvl w:val="0"/>
          <w:numId w:val="1"/>
        </w:numPr>
      </w:pPr>
      <w:r>
        <w:t>Záver</w:t>
      </w:r>
    </w:p>
    <w:p w:rsidR="005E26CA" w:rsidRDefault="005E26CA" w:rsidP="005E26CA"/>
    <w:p w:rsidR="00CB1AA7" w:rsidRDefault="00CB1AA7" w:rsidP="005E26CA"/>
    <w:p w:rsidR="00FD32DA" w:rsidRDefault="00FD32DA" w:rsidP="005E26CA">
      <w:pPr>
        <w:ind w:left="705" w:hanging="705"/>
      </w:pPr>
      <w:r>
        <w:t xml:space="preserve">Bod </w:t>
      </w:r>
      <w:r w:rsidR="005E26CA">
        <w:t>1,2.</w:t>
      </w:r>
      <w:r w:rsidR="005E26CA">
        <w:tab/>
      </w:r>
    </w:p>
    <w:p w:rsidR="005E26CA" w:rsidRDefault="00FD32DA" w:rsidP="00FD32DA">
      <w:pPr>
        <w:ind w:left="705"/>
      </w:pPr>
      <w:r>
        <w:t>Riaditeľka ZUŠ Gbely p. Rafaelisová privítala všetkých prítomných na zasadnutú rodičovského združenia a predniesla návrh programu zasadnutia rodičovského združenia. Návrh programu bol prijatý všetkými prítomnými.</w:t>
      </w:r>
    </w:p>
    <w:p w:rsidR="005E26CA" w:rsidRDefault="005E26CA" w:rsidP="005E26CA">
      <w:pPr>
        <w:ind w:left="705" w:hanging="705"/>
      </w:pPr>
    </w:p>
    <w:p w:rsidR="00DE730A" w:rsidRDefault="00DE730A" w:rsidP="005E26CA">
      <w:pPr>
        <w:ind w:left="705" w:hanging="705"/>
      </w:pPr>
      <w:r>
        <w:t>Bod 3.</w:t>
      </w:r>
      <w:r>
        <w:tab/>
      </w:r>
    </w:p>
    <w:p w:rsidR="00DE730A" w:rsidRDefault="00DE730A" w:rsidP="005E26CA">
      <w:pPr>
        <w:ind w:left="705" w:hanging="705"/>
      </w:pPr>
      <w:r>
        <w:tab/>
        <w:t>Riaditeľka ZUŠ Gbely p. Rafaelisová</w:t>
      </w:r>
      <w:r w:rsidR="008418E5">
        <w:t xml:space="preserve"> oboznámila rodičov o práci umeleckej školy v milom roku, rozdelenie odborov v Gbeloch a okolitých obciach a koľko detí ich navštevovalo a predstavenie učiteľov, ktorý daný odbor vyučuje.  Tiež podala informácie o pečte detí v tomto roku a aké aktivity sa</w:t>
      </w:r>
      <w:r w:rsidR="009F0046">
        <w:t xml:space="preserve"> činnosti sa plánujú pre tento rok.</w:t>
      </w:r>
    </w:p>
    <w:p w:rsidR="009F0046" w:rsidRDefault="009F0046" w:rsidP="005E26CA">
      <w:pPr>
        <w:ind w:left="705" w:hanging="705"/>
      </w:pPr>
    </w:p>
    <w:p w:rsidR="009F0046" w:rsidRDefault="009F0046" w:rsidP="005E26CA">
      <w:pPr>
        <w:ind w:left="705" w:hanging="705"/>
      </w:pPr>
      <w:r>
        <w:t>Bod 4.</w:t>
      </w:r>
    </w:p>
    <w:p w:rsidR="009F0046" w:rsidRDefault="009F0046" w:rsidP="009F0046">
      <w:pPr>
        <w:pStyle w:val="Odsekzoznamu"/>
      </w:pPr>
      <w:r>
        <w:t>Predsedkyňa Rady rodičov p. Uhrincová oboznámenie rodičov o prerozdelení finančných prostriedkov z príspevku do Rodičovského združenia za rok 2015/2016. Podrobne informovala čo sa pre jednotlivý odbor kúpilo, v akej výške a</w:t>
      </w:r>
      <w:r w:rsidR="006B59E6">
        <w:t> </w:t>
      </w:r>
      <w:r>
        <w:t>využitie</w:t>
      </w:r>
      <w:r w:rsidR="006B59E6">
        <w:t xml:space="preserve"> danej pomôcky</w:t>
      </w:r>
      <w:r>
        <w:t>.</w:t>
      </w:r>
    </w:p>
    <w:p w:rsidR="006B59E6" w:rsidRDefault="006B59E6" w:rsidP="009F0046">
      <w:pPr>
        <w:pStyle w:val="Odsekzoznamu"/>
      </w:pPr>
    </w:p>
    <w:p w:rsidR="00DE730A" w:rsidRDefault="006B59E6" w:rsidP="005E26CA">
      <w:pPr>
        <w:ind w:left="705" w:hanging="705"/>
      </w:pPr>
      <w:r>
        <w:t>Bod 5.</w:t>
      </w:r>
    </w:p>
    <w:p w:rsidR="006B59E6" w:rsidRDefault="00236584" w:rsidP="006B59E6">
      <w:pPr>
        <w:pStyle w:val="Odsekzoznamu"/>
      </w:pPr>
      <w:r>
        <w:t>Prítomní r</w:t>
      </w:r>
      <w:r w:rsidR="006B59E6">
        <w:t xml:space="preserve">odičia hlasovaním </w:t>
      </w:r>
      <w:r>
        <w:t xml:space="preserve">jednoznačne </w:t>
      </w:r>
      <w:r w:rsidR="006B59E6">
        <w:t>schválili navrhnutý rodičovský príspevok 10 €</w:t>
      </w:r>
      <w:r>
        <w:t xml:space="preserve"> na školský rok 2016/2017. Táto suma má byť rodičmi uhradená do 31.10.2016 svojim triednym učiteľom a vykonaný záznam do žiackej  knižky. </w:t>
      </w:r>
    </w:p>
    <w:p w:rsidR="00236584" w:rsidRDefault="00236584" w:rsidP="006B59E6">
      <w:pPr>
        <w:pStyle w:val="Odsekzoznamu"/>
      </w:pPr>
    </w:p>
    <w:p w:rsidR="00236584" w:rsidRDefault="00236584" w:rsidP="00236584">
      <w:r>
        <w:t>Bod 6.</w:t>
      </w:r>
    </w:p>
    <w:p w:rsidR="006B59E6" w:rsidRDefault="00236584" w:rsidP="005E26CA">
      <w:pPr>
        <w:ind w:left="705" w:hanging="705"/>
      </w:pPr>
      <w:r>
        <w:tab/>
        <w:t xml:space="preserve">Voľby do </w:t>
      </w:r>
      <w:r w:rsidR="00F43092">
        <w:t>výboru</w:t>
      </w:r>
      <w:r>
        <w:t xml:space="preserve"> rodičov</w:t>
      </w:r>
      <w:r w:rsidR="00F43092">
        <w:t>ského združenia</w:t>
      </w:r>
      <w:r>
        <w:t xml:space="preserve"> prebehli písomnou formou,označením min.5 a max.8 mien zo zoznamu prítomných rodičov. Spočítaním a zoradením podľa množstva získaných hlasov boli zvolení títo zástupcovia rodičov:</w:t>
      </w:r>
    </w:p>
    <w:p w:rsidR="00236584" w:rsidRDefault="00F43092" w:rsidP="00236584">
      <w:pPr>
        <w:pStyle w:val="Odsekzoznamu"/>
        <w:numPr>
          <w:ilvl w:val="0"/>
          <w:numId w:val="5"/>
        </w:numPr>
      </w:pPr>
      <w:r>
        <w:t>Uhrincová Lenka - 13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Volková Petra – 10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Mikuš Boris – 10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Hricová Miriam – 8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Rafaelis Pavol – 8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Vaňková Denica – 8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Pálen</w:t>
      </w:r>
      <w:r w:rsidR="002D6EFC">
        <w:t>yi</w:t>
      </w:r>
      <w:r>
        <w:t>ková Katarína – 7 hlasov</w:t>
      </w:r>
    </w:p>
    <w:p w:rsidR="00F43092" w:rsidRDefault="00F43092" w:rsidP="00236584">
      <w:pPr>
        <w:pStyle w:val="Odsekzoznamu"/>
        <w:numPr>
          <w:ilvl w:val="0"/>
          <w:numId w:val="5"/>
        </w:numPr>
      </w:pPr>
      <w:r>
        <w:t>Karasová Mária – 6 hlasov</w:t>
      </w:r>
    </w:p>
    <w:p w:rsidR="00F43092" w:rsidRDefault="00F43092" w:rsidP="00F43092">
      <w:pPr>
        <w:ind w:left="708"/>
      </w:pPr>
      <w:r>
        <w:lastRenderedPageBreak/>
        <w:t xml:space="preserve">Z uvedených zástupcov </w:t>
      </w:r>
      <w:r w:rsidR="00533DC7">
        <w:t xml:space="preserve">si výbor </w:t>
      </w:r>
      <w:r>
        <w:t xml:space="preserve">hlasovaním zvolil predsedu, zapisovateľa, pokladníka a revíznu </w:t>
      </w:r>
      <w:r w:rsidR="002D6EFC">
        <w:t>komisiu :</w:t>
      </w:r>
      <w:bookmarkStart w:id="0" w:name="_GoBack"/>
      <w:bookmarkEnd w:id="0"/>
    </w:p>
    <w:p w:rsidR="002D6EFC" w:rsidRDefault="002D6EFC" w:rsidP="00F43092">
      <w:pPr>
        <w:ind w:left="708"/>
      </w:pPr>
    </w:p>
    <w:p w:rsidR="002D6EFC" w:rsidRDefault="002D6EFC" w:rsidP="00F43092">
      <w:pPr>
        <w:ind w:left="708"/>
      </w:pPr>
      <w:r>
        <w:t>Predseda: Uhrincová Lenka</w:t>
      </w:r>
    </w:p>
    <w:p w:rsidR="002D6EFC" w:rsidRDefault="002D6EFC" w:rsidP="00F43092">
      <w:pPr>
        <w:ind w:left="708"/>
      </w:pPr>
      <w:r>
        <w:t>Zapisovateľ: Mikuš Boris</w:t>
      </w:r>
    </w:p>
    <w:p w:rsidR="002D6EFC" w:rsidRDefault="002D6EFC" w:rsidP="00F43092">
      <w:pPr>
        <w:ind w:left="708"/>
      </w:pPr>
      <w:r>
        <w:t>Pokladník: Volková  Petra</w:t>
      </w:r>
    </w:p>
    <w:p w:rsidR="002D6EFC" w:rsidRDefault="002D6EFC" w:rsidP="00F43092">
      <w:pPr>
        <w:ind w:left="708"/>
      </w:pPr>
    </w:p>
    <w:p w:rsidR="002D6EFC" w:rsidRDefault="002D6EFC" w:rsidP="00F43092">
      <w:pPr>
        <w:ind w:left="708"/>
      </w:pPr>
      <w:r>
        <w:t>Revízna komisia: Rafaelis Pavol, Karasová Mária, Pálenyiková Katarína</w:t>
      </w:r>
    </w:p>
    <w:p w:rsidR="002D6EFC" w:rsidRDefault="002D6EFC" w:rsidP="002D6EFC"/>
    <w:p w:rsidR="002D6EFC" w:rsidRDefault="002D6EFC" w:rsidP="002D6EFC">
      <w:r>
        <w:t>Bod 7.</w:t>
      </w:r>
    </w:p>
    <w:p w:rsidR="002D6EFC" w:rsidRDefault="002D6EFC" w:rsidP="002D6EFC">
      <w:pPr>
        <w:ind w:firstLine="708"/>
      </w:pPr>
      <w:r>
        <w:t xml:space="preserve">Prijaté uznesenia: </w:t>
      </w:r>
    </w:p>
    <w:p w:rsidR="002D6EFC" w:rsidRDefault="002D6EFC" w:rsidP="002D6EFC">
      <w:pPr>
        <w:ind w:left="708"/>
      </w:pPr>
      <w:r>
        <w:t>Rodičovské združenie volí výbor v zložení:  Uhrincovú Lenka ako predsedu, Mikuša  Borisa ako zapisovateľa, Volkovú Petru ako pokladníka a Hricovú Miriam a Vaňkovú Denisu ako členov výboru. Revízna komisia je v zložení Rafaelis Pavol, Karasová Mária aPálenyiková Katarína.</w:t>
      </w:r>
    </w:p>
    <w:p w:rsidR="002D6EFC" w:rsidRDefault="002D6EFC" w:rsidP="002D6EFC"/>
    <w:p w:rsidR="002D6EFC" w:rsidRDefault="002D6EFC" w:rsidP="002D6EFC"/>
    <w:p w:rsidR="002D6EFC" w:rsidRDefault="002D6EFC" w:rsidP="002D6EFC"/>
    <w:p w:rsidR="00CB1AA7" w:rsidRDefault="00CB1AA7" w:rsidP="005E26CA">
      <w:pPr>
        <w:ind w:left="705" w:hanging="705"/>
      </w:pPr>
    </w:p>
    <w:p w:rsidR="002D6EFC" w:rsidRDefault="002D6EFC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V Gbeloch , dňa 28.9.2016</w:t>
      </w:r>
    </w:p>
    <w:p w:rsidR="002D6EFC" w:rsidRDefault="002D6EFC" w:rsidP="005E26CA">
      <w:pPr>
        <w:ind w:left="705" w:hanging="705"/>
      </w:pP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Zapísal: Mikuš Boris</w:t>
      </w: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Schválil: Uhrincová Lenka</w:t>
      </w:r>
    </w:p>
    <w:p w:rsidR="00F33B95" w:rsidRDefault="00F33B95" w:rsidP="00F33B95"/>
    <w:sectPr w:rsidR="00F33B95" w:rsidSect="0084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AEF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24B6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14C5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A14D6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12A8"/>
    <w:multiLevelType w:val="hybridMultilevel"/>
    <w:tmpl w:val="D15E801A"/>
    <w:lvl w:ilvl="0" w:tplc="D89C95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A20E6"/>
    <w:rsid w:val="0000260B"/>
    <w:rsid w:val="00006F92"/>
    <w:rsid w:val="0001494E"/>
    <w:rsid w:val="00017BB4"/>
    <w:rsid w:val="00021C8F"/>
    <w:rsid w:val="00022D1B"/>
    <w:rsid w:val="00025285"/>
    <w:rsid w:val="000338E5"/>
    <w:rsid w:val="00065058"/>
    <w:rsid w:val="00066EFD"/>
    <w:rsid w:val="00067B67"/>
    <w:rsid w:val="0007139F"/>
    <w:rsid w:val="00087F2B"/>
    <w:rsid w:val="000941F8"/>
    <w:rsid w:val="00095214"/>
    <w:rsid w:val="000B2C42"/>
    <w:rsid w:val="000C410D"/>
    <w:rsid w:val="000D301C"/>
    <w:rsid w:val="000E3CF7"/>
    <w:rsid w:val="000E41B2"/>
    <w:rsid w:val="000E5495"/>
    <w:rsid w:val="000F582A"/>
    <w:rsid w:val="000F7EF3"/>
    <w:rsid w:val="001046D7"/>
    <w:rsid w:val="00122CF9"/>
    <w:rsid w:val="00127E0F"/>
    <w:rsid w:val="00127F5D"/>
    <w:rsid w:val="0013336E"/>
    <w:rsid w:val="0014132B"/>
    <w:rsid w:val="00153E47"/>
    <w:rsid w:val="0015671D"/>
    <w:rsid w:val="001601F0"/>
    <w:rsid w:val="00163F8B"/>
    <w:rsid w:val="00164F5C"/>
    <w:rsid w:val="001659BA"/>
    <w:rsid w:val="00172561"/>
    <w:rsid w:val="001730D7"/>
    <w:rsid w:val="00182097"/>
    <w:rsid w:val="001905AD"/>
    <w:rsid w:val="0019471D"/>
    <w:rsid w:val="001C60B0"/>
    <w:rsid w:val="001C7082"/>
    <w:rsid w:val="001D46A3"/>
    <w:rsid w:val="001E3AA2"/>
    <w:rsid w:val="001E5F69"/>
    <w:rsid w:val="001F3088"/>
    <w:rsid w:val="00205152"/>
    <w:rsid w:val="002078E8"/>
    <w:rsid w:val="00216B42"/>
    <w:rsid w:val="00222DD5"/>
    <w:rsid w:val="00225098"/>
    <w:rsid w:val="0023029C"/>
    <w:rsid w:val="00235C72"/>
    <w:rsid w:val="00236584"/>
    <w:rsid w:val="00257F77"/>
    <w:rsid w:val="002656E6"/>
    <w:rsid w:val="0027132B"/>
    <w:rsid w:val="00271E59"/>
    <w:rsid w:val="0027431E"/>
    <w:rsid w:val="00276235"/>
    <w:rsid w:val="0027723B"/>
    <w:rsid w:val="002776A8"/>
    <w:rsid w:val="00281EBB"/>
    <w:rsid w:val="0028576E"/>
    <w:rsid w:val="00291F03"/>
    <w:rsid w:val="002C0CC7"/>
    <w:rsid w:val="002C30C4"/>
    <w:rsid w:val="002C57A1"/>
    <w:rsid w:val="002C73BA"/>
    <w:rsid w:val="002D321E"/>
    <w:rsid w:val="002D6EFC"/>
    <w:rsid w:val="002E1703"/>
    <w:rsid w:val="002E452E"/>
    <w:rsid w:val="002E4AE6"/>
    <w:rsid w:val="002E6FD8"/>
    <w:rsid w:val="00312707"/>
    <w:rsid w:val="00314DF0"/>
    <w:rsid w:val="003166A1"/>
    <w:rsid w:val="0032620E"/>
    <w:rsid w:val="00335281"/>
    <w:rsid w:val="00340C9E"/>
    <w:rsid w:val="00367AFF"/>
    <w:rsid w:val="003821D5"/>
    <w:rsid w:val="0038693A"/>
    <w:rsid w:val="0039355E"/>
    <w:rsid w:val="00397513"/>
    <w:rsid w:val="00397E54"/>
    <w:rsid w:val="003A20E6"/>
    <w:rsid w:val="003B04E2"/>
    <w:rsid w:val="003B0B70"/>
    <w:rsid w:val="003B0D1D"/>
    <w:rsid w:val="003B7506"/>
    <w:rsid w:val="003C6C19"/>
    <w:rsid w:val="003D2266"/>
    <w:rsid w:val="003D30DE"/>
    <w:rsid w:val="003E2BB7"/>
    <w:rsid w:val="003E7A49"/>
    <w:rsid w:val="003F30D8"/>
    <w:rsid w:val="003F4D28"/>
    <w:rsid w:val="003F7B06"/>
    <w:rsid w:val="00400D8B"/>
    <w:rsid w:val="004053CA"/>
    <w:rsid w:val="004055F4"/>
    <w:rsid w:val="004120C5"/>
    <w:rsid w:val="00420D3D"/>
    <w:rsid w:val="00421359"/>
    <w:rsid w:val="004251EB"/>
    <w:rsid w:val="004272D4"/>
    <w:rsid w:val="004278C1"/>
    <w:rsid w:val="00445BF3"/>
    <w:rsid w:val="004463F5"/>
    <w:rsid w:val="0045461E"/>
    <w:rsid w:val="00456B41"/>
    <w:rsid w:val="004611BD"/>
    <w:rsid w:val="00471B4E"/>
    <w:rsid w:val="00471CF1"/>
    <w:rsid w:val="004743AE"/>
    <w:rsid w:val="0048003D"/>
    <w:rsid w:val="00481B8E"/>
    <w:rsid w:val="004905A2"/>
    <w:rsid w:val="00495EA9"/>
    <w:rsid w:val="00497C3E"/>
    <w:rsid w:val="004B653E"/>
    <w:rsid w:val="004B6B17"/>
    <w:rsid w:val="004C0305"/>
    <w:rsid w:val="004E375B"/>
    <w:rsid w:val="004E3AA3"/>
    <w:rsid w:val="004E687C"/>
    <w:rsid w:val="004F70F5"/>
    <w:rsid w:val="005058B3"/>
    <w:rsid w:val="00507979"/>
    <w:rsid w:val="005104ED"/>
    <w:rsid w:val="005120F7"/>
    <w:rsid w:val="00524806"/>
    <w:rsid w:val="00525DE7"/>
    <w:rsid w:val="00533DC7"/>
    <w:rsid w:val="00533FED"/>
    <w:rsid w:val="00535162"/>
    <w:rsid w:val="00537A7A"/>
    <w:rsid w:val="00543F41"/>
    <w:rsid w:val="00546E80"/>
    <w:rsid w:val="005715D1"/>
    <w:rsid w:val="00583A88"/>
    <w:rsid w:val="0059190D"/>
    <w:rsid w:val="0059702A"/>
    <w:rsid w:val="005A0E55"/>
    <w:rsid w:val="005A111F"/>
    <w:rsid w:val="005A7CB3"/>
    <w:rsid w:val="005C3BDB"/>
    <w:rsid w:val="005C7E4F"/>
    <w:rsid w:val="005D22E9"/>
    <w:rsid w:val="005E26CA"/>
    <w:rsid w:val="005F33B1"/>
    <w:rsid w:val="005F6525"/>
    <w:rsid w:val="006129E7"/>
    <w:rsid w:val="0063188A"/>
    <w:rsid w:val="00632F4B"/>
    <w:rsid w:val="00640480"/>
    <w:rsid w:val="0064266D"/>
    <w:rsid w:val="00645D7D"/>
    <w:rsid w:val="00651395"/>
    <w:rsid w:val="0065187C"/>
    <w:rsid w:val="00653786"/>
    <w:rsid w:val="0065587D"/>
    <w:rsid w:val="00667F69"/>
    <w:rsid w:val="00671CAE"/>
    <w:rsid w:val="00674922"/>
    <w:rsid w:val="00676410"/>
    <w:rsid w:val="00686DED"/>
    <w:rsid w:val="006B59E6"/>
    <w:rsid w:val="006B64DF"/>
    <w:rsid w:val="006C5915"/>
    <w:rsid w:val="006D1A83"/>
    <w:rsid w:val="006E2819"/>
    <w:rsid w:val="00707C5F"/>
    <w:rsid w:val="00711684"/>
    <w:rsid w:val="0071380C"/>
    <w:rsid w:val="00732921"/>
    <w:rsid w:val="0073646C"/>
    <w:rsid w:val="007513B2"/>
    <w:rsid w:val="00755492"/>
    <w:rsid w:val="00762F83"/>
    <w:rsid w:val="00772E4D"/>
    <w:rsid w:val="007746EF"/>
    <w:rsid w:val="00777420"/>
    <w:rsid w:val="0079212E"/>
    <w:rsid w:val="00794C22"/>
    <w:rsid w:val="007A4B2C"/>
    <w:rsid w:val="007B3136"/>
    <w:rsid w:val="007C25CE"/>
    <w:rsid w:val="007C4E67"/>
    <w:rsid w:val="007D3688"/>
    <w:rsid w:val="007D451B"/>
    <w:rsid w:val="007F12E8"/>
    <w:rsid w:val="007F1628"/>
    <w:rsid w:val="007F2628"/>
    <w:rsid w:val="007F269A"/>
    <w:rsid w:val="007F2F43"/>
    <w:rsid w:val="00800F61"/>
    <w:rsid w:val="00804592"/>
    <w:rsid w:val="00806E29"/>
    <w:rsid w:val="00817670"/>
    <w:rsid w:val="008304E5"/>
    <w:rsid w:val="008418E5"/>
    <w:rsid w:val="0084256E"/>
    <w:rsid w:val="00842B92"/>
    <w:rsid w:val="00847B41"/>
    <w:rsid w:val="008771D1"/>
    <w:rsid w:val="00887C6C"/>
    <w:rsid w:val="008954A8"/>
    <w:rsid w:val="00895935"/>
    <w:rsid w:val="008B7817"/>
    <w:rsid w:val="008C538B"/>
    <w:rsid w:val="008D12D0"/>
    <w:rsid w:val="008E7038"/>
    <w:rsid w:val="008E775C"/>
    <w:rsid w:val="00916F52"/>
    <w:rsid w:val="00920D72"/>
    <w:rsid w:val="0092663E"/>
    <w:rsid w:val="00926DB6"/>
    <w:rsid w:val="00926F5A"/>
    <w:rsid w:val="00930E22"/>
    <w:rsid w:val="00934939"/>
    <w:rsid w:val="00962CF7"/>
    <w:rsid w:val="0097615D"/>
    <w:rsid w:val="0098572C"/>
    <w:rsid w:val="00985B01"/>
    <w:rsid w:val="00986605"/>
    <w:rsid w:val="0098687F"/>
    <w:rsid w:val="009916A8"/>
    <w:rsid w:val="00996671"/>
    <w:rsid w:val="009A401A"/>
    <w:rsid w:val="009B06B6"/>
    <w:rsid w:val="009B6910"/>
    <w:rsid w:val="009C37F6"/>
    <w:rsid w:val="009C5D3C"/>
    <w:rsid w:val="009E4FC3"/>
    <w:rsid w:val="009E7E73"/>
    <w:rsid w:val="009F0046"/>
    <w:rsid w:val="009F2618"/>
    <w:rsid w:val="00A06552"/>
    <w:rsid w:val="00A15AD1"/>
    <w:rsid w:val="00A20EE5"/>
    <w:rsid w:val="00A3693F"/>
    <w:rsid w:val="00A371B9"/>
    <w:rsid w:val="00A44FAD"/>
    <w:rsid w:val="00A45251"/>
    <w:rsid w:val="00A4696E"/>
    <w:rsid w:val="00A54361"/>
    <w:rsid w:val="00A57E72"/>
    <w:rsid w:val="00A6022F"/>
    <w:rsid w:val="00A639D4"/>
    <w:rsid w:val="00A7595E"/>
    <w:rsid w:val="00A76ACC"/>
    <w:rsid w:val="00A8083A"/>
    <w:rsid w:val="00A97622"/>
    <w:rsid w:val="00AA2F47"/>
    <w:rsid w:val="00AB0B3C"/>
    <w:rsid w:val="00AB170D"/>
    <w:rsid w:val="00AC2FC2"/>
    <w:rsid w:val="00AD62D1"/>
    <w:rsid w:val="00AF4146"/>
    <w:rsid w:val="00AF5F8F"/>
    <w:rsid w:val="00B11B8F"/>
    <w:rsid w:val="00B162C2"/>
    <w:rsid w:val="00B17FD1"/>
    <w:rsid w:val="00B32F9F"/>
    <w:rsid w:val="00B5096A"/>
    <w:rsid w:val="00B52901"/>
    <w:rsid w:val="00B56F18"/>
    <w:rsid w:val="00B67462"/>
    <w:rsid w:val="00B83E16"/>
    <w:rsid w:val="00BA3164"/>
    <w:rsid w:val="00BA5026"/>
    <w:rsid w:val="00BB1D5D"/>
    <w:rsid w:val="00BB3361"/>
    <w:rsid w:val="00BB6222"/>
    <w:rsid w:val="00BC1511"/>
    <w:rsid w:val="00BC16A1"/>
    <w:rsid w:val="00BC5F6F"/>
    <w:rsid w:val="00BC62F8"/>
    <w:rsid w:val="00BD3E70"/>
    <w:rsid w:val="00BE06DD"/>
    <w:rsid w:val="00BE3857"/>
    <w:rsid w:val="00BE620E"/>
    <w:rsid w:val="00C01BA1"/>
    <w:rsid w:val="00C02707"/>
    <w:rsid w:val="00C050E5"/>
    <w:rsid w:val="00C12532"/>
    <w:rsid w:val="00C226CE"/>
    <w:rsid w:val="00C32A5F"/>
    <w:rsid w:val="00C32DF7"/>
    <w:rsid w:val="00C5749C"/>
    <w:rsid w:val="00C64194"/>
    <w:rsid w:val="00C74069"/>
    <w:rsid w:val="00C74701"/>
    <w:rsid w:val="00C80BCB"/>
    <w:rsid w:val="00C835F6"/>
    <w:rsid w:val="00C854FE"/>
    <w:rsid w:val="00C87B7E"/>
    <w:rsid w:val="00CA3296"/>
    <w:rsid w:val="00CB1AA7"/>
    <w:rsid w:val="00CC49FE"/>
    <w:rsid w:val="00CD28ED"/>
    <w:rsid w:val="00CD5424"/>
    <w:rsid w:val="00CE7259"/>
    <w:rsid w:val="00D05F16"/>
    <w:rsid w:val="00D11962"/>
    <w:rsid w:val="00D238E0"/>
    <w:rsid w:val="00D24047"/>
    <w:rsid w:val="00D24347"/>
    <w:rsid w:val="00D372FC"/>
    <w:rsid w:val="00D50C49"/>
    <w:rsid w:val="00D542FE"/>
    <w:rsid w:val="00D643B0"/>
    <w:rsid w:val="00D70269"/>
    <w:rsid w:val="00D708D5"/>
    <w:rsid w:val="00D70965"/>
    <w:rsid w:val="00D71BBD"/>
    <w:rsid w:val="00D73591"/>
    <w:rsid w:val="00D73802"/>
    <w:rsid w:val="00D85E45"/>
    <w:rsid w:val="00D9213C"/>
    <w:rsid w:val="00D960DD"/>
    <w:rsid w:val="00D962A9"/>
    <w:rsid w:val="00D974C2"/>
    <w:rsid w:val="00DA7334"/>
    <w:rsid w:val="00DB5770"/>
    <w:rsid w:val="00DC1473"/>
    <w:rsid w:val="00DC4307"/>
    <w:rsid w:val="00DC600C"/>
    <w:rsid w:val="00DD1284"/>
    <w:rsid w:val="00DD2A6E"/>
    <w:rsid w:val="00DE3512"/>
    <w:rsid w:val="00DE4D3E"/>
    <w:rsid w:val="00DE4EFD"/>
    <w:rsid w:val="00DE730A"/>
    <w:rsid w:val="00DF167A"/>
    <w:rsid w:val="00DF6074"/>
    <w:rsid w:val="00E016A3"/>
    <w:rsid w:val="00E01C93"/>
    <w:rsid w:val="00E02681"/>
    <w:rsid w:val="00E03F38"/>
    <w:rsid w:val="00E15677"/>
    <w:rsid w:val="00E31C81"/>
    <w:rsid w:val="00E3626C"/>
    <w:rsid w:val="00E61466"/>
    <w:rsid w:val="00E631AE"/>
    <w:rsid w:val="00E722B5"/>
    <w:rsid w:val="00EA733A"/>
    <w:rsid w:val="00EB2DAE"/>
    <w:rsid w:val="00EB64EE"/>
    <w:rsid w:val="00ED4A18"/>
    <w:rsid w:val="00EE365F"/>
    <w:rsid w:val="00EE4171"/>
    <w:rsid w:val="00EE7174"/>
    <w:rsid w:val="00EE77CC"/>
    <w:rsid w:val="00EF42F2"/>
    <w:rsid w:val="00F03216"/>
    <w:rsid w:val="00F10F98"/>
    <w:rsid w:val="00F14838"/>
    <w:rsid w:val="00F21D48"/>
    <w:rsid w:val="00F23E76"/>
    <w:rsid w:val="00F24AEB"/>
    <w:rsid w:val="00F33B95"/>
    <w:rsid w:val="00F377D4"/>
    <w:rsid w:val="00F41EC1"/>
    <w:rsid w:val="00F426C3"/>
    <w:rsid w:val="00F43092"/>
    <w:rsid w:val="00F43FE7"/>
    <w:rsid w:val="00F442D9"/>
    <w:rsid w:val="00F61952"/>
    <w:rsid w:val="00F63CA9"/>
    <w:rsid w:val="00F90A6E"/>
    <w:rsid w:val="00F92B26"/>
    <w:rsid w:val="00F95EA3"/>
    <w:rsid w:val="00FC5696"/>
    <w:rsid w:val="00FD0022"/>
    <w:rsid w:val="00FD09E4"/>
    <w:rsid w:val="00FD32DA"/>
    <w:rsid w:val="00FD3652"/>
    <w:rsid w:val="00FE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56E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haeffler_Theme">
  <a:themeElements>
    <a:clrScheme name="Schaeffler_Colors">
      <a:dk1>
        <a:srgbClr val="000000"/>
      </a:dk1>
      <a:lt1>
        <a:srgbClr val="FFFFFF"/>
      </a:lt1>
      <a:dk2>
        <a:srgbClr val="404547"/>
      </a:dk2>
      <a:lt2>
        <a:srgbClr val="EBEBEB"/>
      </a:lt2>
      <a:accent1>
        <a:srgbClr val="004D22"/>
      </a:accent1>
      <a:accent2>
        <a:srgbClr val="00893D"/>
      </a:accent2>
      <a:accent3>
        <a:srgbClr val="7FC49E"/>
      </a:accent3>
      <a:accent4>
        <a:srgbClr val="B4C9D5"/>
      </a:accent4>
      <a:accent5>
        <a:srgbClr val="95AFBE"/>
      </a:accent5>
      <a:accent6>
        <a:srgbClr val="596F7C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>
          <a:noFill/>
        </a:ln>
      </a:spPr>
      <a:bodyPr lIns="0" tIns="0" rIns="0" bIns="0" rtlCol="0" anchor="ctr"/>
      <a:lstStyle>
        <a:defPPr algn="ctr">
          <a:defRPr sz="1600" dirty="0" err="1" smtClean="0">
            <a:solidFill>
              <a:srgbClr val="28282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B51F1F"/>
          </a:solidFill>
          <a:tailEnd type="triangle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 anchor="ctr" anchorCtr="0">
        <a:spAutoFit/>
      </a:bodyPr>
      <a:lstStyle>
        <a:defPPr>
          <a:defRPr sz="1600" dirty="0" err="1" smtClean="0">
            <a:solidFill>
              <a:srgbClr val="282828"/>
            </a:solidFill>
          </a:defRPr>
        </a:defPPr>
      </a:lstStyle>
    </a:txDef>
  </a:objectDefaults>
  <a:extraClrSchemeLst/>
  <a:custClrLst>
    <a:custClr name="Custom 1">
      <a:srgbClr val="49565D"/>
    </a:custClr>
    <a:custClr name="Custom 2">
      <a:srgbClr val="055274"/>
    </a:custClr>
    <a:custClr name="Custom 3">
      <a:srgbClr val="4573A7"/>
    </a:custClr>
    <a:custClr name="Custom 4">
      <a:srgbClr val="93A9D0"/>
    </a:custClr>
    <a:custClr name="Custom 5">
      <a:srgbClr val="BB2300"/>
    </a:custClr>
    <a:custClr name="Custom 6">
      <a:srgbClr val="DB5637"/>
    </a:custClr>
    <a:custClr name="Custom 7">
      <a:srgbClr val="DB7A63"/>
    </a:custClr>
    <a:custClr name="Custom 8">
      <a:srgbClr val="B86100"/>
    </a:custClr>
    <a:custClr name="Custom 9">
      <a:srgbClr val="DB8E37"/>
    </a:custClr>
    <a:custClr name="Custom 10">
      <a:srgbClr val="DBA26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Schaeffler Group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Mikuš, Boris  WP/ILS-P2Q1</dc:creator>
  <cp:keywords/>
  <dc:description/>
  <cp:lastModifiedBy>Admin</cp:lastModifiedBy>
  <cp:revision>2</cp:revision>
  <dcterms:created xsi:type="dcterms:W3CDTF">2018-09-19T07:59:00Z</dcterms:created>
  <dcterms:modified xsi:type="dcterms:W3CDTF">2018-09-19T07:59:00Z</dcterms:modified>
</cp:coreProperties>
</file>